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ABF8F" w:themeColor="accent6" w:themeTint="99"/>
  <w:body>
    <w:p w:rsidR="00A1522E" w:rsidRDefault="00A1522E" w:rsidP="00DF5FD2">
      <w:pPr>
        <w:pStyle w:val="Corpotesto"/>
        <w:jc w:val="center"/>
        <w:rPr>
          <w:b/>
          <w:bCs/>
          <w:color w:val="000000"/>
        </w:rPr>
      </w:pPr>
    </w:p>
    <w:p w:rsidR="00A1522E" w:rsidRDefault="00A1522E" w:rsidP="00DF5FD2">
      <w:pPr>
        <w:pStyle w:val="Corpotesto"/>
        <w:jc w:val="center"/>
        <w:rPr>
          <w:b/>
          <w:bCs/>
          <w:color w:val="000000"/>
        </w:rPr>
      </w:pPr>
    </w:p>
    <w:p w:rsidR="00DF5FD2" w:rsidRDefault="00DF5FD2" w:rsidP="00DF5FD2">
      <w:pPr>
        <w:pStyle w:val="Corpotesto"/>
        <w:jc w:val="center"/>
        <w:rPr>
          <w:b/>
          <w:bCs/>
          <w:color w:val="000000"/>
        </w:rPr>
      </w:pPr>
      <w:r>
        <w:rPr>
          <w:b/>
          <w:bCs/>
          <w:noProof/>
          <w:color w:val="000000"/>
          <w:lang w:eastAsia="it-IT"/>
        </w:rPr>
        <w:drawing>
          <wp:inline distT="0" distB="0" distL="0" distR="0" wp14:anchorId="7D771634" wp14:editId="5C9BC56C">
            <wp:extent cx="5153025" cy="88582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885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5FD2" w:rsidRPr="00294E1F" w:rsidRDefault="00DF5FD2" w:rsidP="00DF5FD2">
      <w:pPr>
        <w:pStyle w:val="Corpotesto"/>
        <w:jc w:val="center"/>
        <w:rPr>
          <w:b/>
          <w:bCs/>
          <w:color w:val="632423" w:themeColor="accent2" w:themeShade="80"/>
        </w:rPr>
      </w:pPr>
      <w:r w:rsidRPr="00294E1F">
        <w:rPr>
          <w:b/>
          <w:bCs/>
          <w:color w:val="632423" w:themeColor="accent2" w:themeShade="80"/>
        </w:rPr>
        <w:t>ISTITUTO COMPRENSIVO “DON LIBORIO PALAZZO-SALINARI”</w:t>
      </w:r>
    </w:p>
    <w:p w:rsidR="00DF5FD2" w:rsidRPr="00294E1F" w:rsidRDefault="00DF5FD2" w:rsidP="00DF5FD2">
      <w:pPr>
        <w:spacing w:after="0" w:line="240" w:lineRule="auto"/>
        <w:jc w:val="center"/>
        <w:rPr>
          <w:b/>
          <w:bCs/>
          <w:color w:val="632423" w:themeColor="accent2" w:themeShade="80"/>
        </w:rPr>
      </w:pPr>
      <w:r w:rsidRPr="00294E1F">
        <w:rPr>
          <w:b/>
          <w:bCs/>
          <w:color w:val="632423" w:themeColor="accent2" w:themeShade="80"/>
        </w:rPr>
        <w:t xml:space="preserve">75024 MONTESCAGLIOSO (MT) - RIONE M. POLO, </w:t>
      </w:r>
      <w:proofErr w:type="spellStart"/>
      <w:r w:rsidRPr="00294E1F">
        <w:rPr>
          <w:b/>
          <w:bCs/>
          <w:color w:val="632423" w:themeColor="accent2" w:themeShade="80"/>
        </w:rPr>
        <w:t>snc</w:t>
      </w:r>
      <w:proofErr w:type="spellEnd"/>
    </w:p>
    <w:p w:rsidR="00DF5FD2" w:rsidRPr="00294E1F" w:rsidRDefault="00DF5FD2" w:rsidP="00DF5FD2">
      <w:pPr>
        <w:spacing w:after="0" w:line="240" w:lineRule="auto"/>
        <w:jc w:val="center"/>
        <w:rPr>
          <w:b/>
          <w:bCs/>
          <w:color w:val="632423" w:themeColor="accent2" w:themeShade="80"/>
          <w:lang w:val="en-US"/>
        </w:rPr>
      </w:pPr>
      <w:r w:rsidRPr="00294E1F">
        <w:rPr>
          <w:b/>
          <w:bCs/>
          <w:color w:val="632423" w:themeColor="accent2" w:themeShade="80"/>
          <w:lang w:val="en-GB"/>
        </w:rPr>
        <w:t xml:space="preserve">C.F. 93049170777 –C.M. MTIC823003 Tel. 0835/207109 </w:t>
      </w:r>
    </w:p>
    <w:p w:rsidR="00005B5D" w:rsidRPr="00294E1F" w:rsidRDefault="00DF5FD2" w:rsidP="00005B5D">
      <w:pPr>
        <w:spacing w:after="0" w:line="240" w:lineRule="auto"/>
        <w:jc w:val="center"/>
        <w:rPr>
          <w:b/>
          <w:bCs/>
          <w:color w:val="632423" w:themeColor="accent2" w:themeShade="80"/>
        </w:rPr>
      </w:pPr>
      <w:r w:rsidRPr="00294E1F">
        <w:rPr>
          <w:b/>
          <w:bCs/>
          <w:color w:val="632423" w:themeColor="accent2" w:themeShade="80"/>
        </w:rPr>
        <w:t xml:space="preserve"> </w:t>
      </w:r>
      <w:r w:rsidR="00005B5D" w:rsidRPr="00294E1F">
        <w:rPr>
          <w:b/>
          <w:bCs/>
          <w:color w:val="632423" w:themeColor="accent2" w:themeShade="80"/>
        </w:rPr>
        <w:t xml:space="preserve">e mail: </w:t>
      </w:r>
      <w:hyperlink r:id="rId7" w:history="1">
        <w:r w:rsidR="00005B5D" w:rsidRPr="00294E1F">
          <w:rPr>
            <w:rStyle w:val="Collegamentoipertestuale"/>
            <w:color w:val="632423" w:themeColor="accent2" w:themeShade="80"/>
          </w:rPr>
          <w:t>MTIC823003@istruzione.it</w:t>
        </w:r>
      </w:hyperlink>
      <w:r w:rsidR="00005B5D" w:rsidRPr="00294E1F">
        <w:rPr>
          <w:b/>
          <w:bCs/>
          <w:color w:val="632423" w:themeColor="accent2" w:themeShade="80"/>
        </w:rPr>
        <w:t xml:space="preserve">  </w:t>
      </w:r>
      <w:proofErr w:type="spellStart"/>
      <w:r w:rsidR="00005B5D" w:rsidRPr="00294E1F">
        <w:rPr>
          <w:color w:val="632423" w:themeColor="accent2" w:themeShade="80"/>
        </w:rPr>
        <w:t>Sito:</w:t>
      </w:r>
      <w:hyperlink r:id="rId8" w:history="1">
        <w:r w:rsidR="00005B5D" w:rsidRPr="00294E1F">
          <w:rPr>
            <w:rStyle w:val="Collegamentoipertestuale"/>
            <w:color w:val="632423" w:themeColor="accent2" w:themeShade="80"/>
          </w:rPr>
          <w:t>www.icmontescaglioso.edu.it</w:t>
        </w:r>
        <w:proofErr w:type="spellEnd"/>
      </w:hyperlink>
    </w:p>
    <w:p w:rsidR="00005B5D" w:rsidRPr="00005B5D" w:rsidRDefault="00005B5D" w:rsidP="00005B5D">
      <w:pPr>
        <w:spacing w:after="0" w:line="240" w:lineRule="auto"/>
        <w:jc w:val="center"/>
        <w:rPr>
          <w:color w:val="002060"/>
        </w:rPr>
      </w:pPr>
      <w:r w:rsidRPr="00294E1F">
        <w:rPr>
          <w:b/>
          <w:bCs/>
          <w:color w:val="632423" w:themeColor="accent2" w:themeShade="80"/>
        </w:rPr>
        <w:t xml:space="preserve">PEC: </w:t>
      </w:r>
      <w:hyperlink r:id="rId9" w:history="1">
        <w:r w:rsidRPr="00294E1F">
          <w:rPr>
            <w:rStyle w:val="Collegamentoipertestuale"/>
            <w:color w:val="632423" w:themeColor="accent2" w:themeShade="80"/>
          </w:rPr>
          <w:t>MTIC823003@PEC.ISTRUZIONE.IT</w:t>
        </w:r>
      </w:hyperlink>
    </w:p>
    <w:p w:rsidR="00DF5FD2" w:rsidRDefault="00DF5FD2" w:rsidP="00005B5D">
      <w:pPr>
        <w:spacing w:after="0" w:line="240" w:lineRule="auto"/>
        <w:jc w:val="center"/>
        <w:rPr>
          <w:rFonts w:ascii="Book Antiqua" w:hAnsi="Book Antiqua"/>
          <w:b/>
          <w:color w:val="943634" w:themeColor="accent2" w:themeShade="BF"/>
          <w:sz w:val="32"/>
        </w:rPr>
      </w:pPr>
      <w:r>
        <w:rPr>
          <w:rFonts w:ascii="Book Antiqua" w:hAnsi="Book Antiqua"/>
          <w:b/>
          <w:color w:val="943634" w:themeColor="accent2" w:themeShade="BF"/>
          <w:sz w:val="32"/>
        </w:rPr>
        <w:tab/>
      </w:r>
      <w:r>
        <w:rPr>
          <w:rFonts w:ascii="Book Antiqua" w:hAnsi="Book Antiqua"/>
          <w:b/>
          <w:color w:val="943634" w:themeColor="accent2" w:themeShade="BF"/>
          <w:sz w:val="32"/>
        </w:rPr>
        <w:tab/>
      </w:r>
    </w:p>
    <w:p w:rsidR="00E368E2" w:rsidRDefault="00E368E2" w:rsidP="00005B5D">
      <w:pPr>
        <w:spacing w:after="0" w:line="240" w:lineRule="auto"/>
        <w:jc w:val="center"/>
        <w:rPr>
          <w:rFonts w:ascii="Book Antiqua" w:hAnsi="Book Antiqua"/>
          <w:b/>
          <w:color w:val="943634" w:themeColor="accent2" w:themeShade="BF"/>
          <w:sz w:val="32"/>
        </w:rPr>
      </w:pPr>
    </w:p>
    <w:p w:rsidR="00DF5FD2" w:rsidRPr="00E368E2" w:rsidRDefault="00DF5FD2" w:rsidP="00E368E2">
      <w:pPr>
        <w:tabs>
          <w:tab w:val="left" w:pos="870"/>
          <w:tab w:val="center" w:pos="5457"/>
        </w:tabs>
        <w:spacing w:after="0" w:line="360" w:lineRule="auto"/>
        <w:jc w:val="center"/>
        <w:rPr>
          <w:rFonts w:ascii="Century Schoolbook" w:hAnsi="Century Schoolbook"/>
          <w:b/>
          <w:color w:val="632423" w:themeColor="accent2" w:themeShade="80"/>
          <w:sz w:val="28"/>
        </w:rPr>
      </w:pPr>
      <w:r w:rsidRPr="00E368E2">
        <w:rPr>
          <w:rFonts w:ascii="Century Schoolbook" w:hAnsi="Century Schoolbook"/>
          <w:b/>
          <w:color w:val="632423" w:themeColor="accent2" w:themeShade="80"/>
          <w:sz w:val="28"/>
        </w:rPr>
        <w:t>LE DOCENTI</w:t>
      </w:r>
    </w:p>
    <w:p w:rsidR="00DF5FD2" w:rsidRPr="00E368E2" w:rsidRDefault="00DF5FD2" w:rsidP="00E368E2">
      <w:pPr>
        <w:spacing w:after="0" w:line="360" w:lineRule="auto"/>
        <w:jc w:val="center"/>
        <w:rPr>
          <w:rFonts w:ascii="Century Schoolbook" w:hAnsi="Century Schoolbook"/>
          <w:b/>
          <w:color w:val="632423" w:themeColor="accent2" w:themeShade="80"/>
          <w:sz w:val="28"/>
        </w:rPr>
      </w:pPr>
      <w:r w:rsidRPr="00E368E2">
        <w:rPr>
          <w:rFonts w:ascii="Century Schoolbook" w:hAnsi="Century Schoolbook"/>
          <w:b/>
          <w:color w:val="632423" w:themeColor="accent2" w:themeShade="80"/>
          <w:sz w:val="28"/>
        </w:rPr>
        <w:t>DELLA SCUOLA DELL’INFANZIA</w:t>
      </w:r>
    </w:p>
    <w:p w:rsidR="00DF5FD2" w:rsidRPr="00E368E2" w:rsidRDefault="00DF5FD2" w:rsidP="00E368E2">
      <w:pPr>
        <w:spacing w:after="0" w:line="360" w:lineRule="auto"/>
        <w:jc w:val="center"/>
        <w:rPr>
          <w:rFonts w:ascii="Century Schoolbook" w:hAnsi="Century Schoolbook"/>
          <w:b/>
          <w:color w:val="632423" w:themeColor="accent2" w:themeShade="80"/>
          <w:sz w:val="28"/>
        </w:rPr>
      </w:pPr>
      <w:r w:rsidRPr="00E368E2">
        <w:rPr>
          <w:rFonts w:ascii="Century Schoolbook" w:hAnsi="Century Schoolbook"/>
          <w:b/>
          <w:color w:val="632423" w:themeColor="accent2" w:themeShade="80"/>
          <w:sz w:val="28"/>
        </w:rPr>
        <w:t>PALAZZO-SALINARI</w:t>
      </w:r>
    </w:p>
    <w:p w:rsidR="00DF5FD2" w:rsidRDefault="00DF5FD2" w:rsidP="00DF5FD2">
      <w:pPr>
        <w:spacing w:after="0" w:line="360" w:lineRule="auto"/>
        <w:jc w:val="center"/>
        <w:rPr>
          <w:rFonts w:ascii="Book Antiqua" w:hAnsi="Book Antiqua"/>
          <w:b/>
          <w:color w:val="984806" w:themeColor="accent6" w:themeShade="80"/>
          <w:sz w:val="28"/>
        </w:rPr>
      </w:pPr>
      <w:r>
        <w:rPr>
          <w:rFonts w:ascii="Book Antiqua" w:hAnsi="Book Antiqua"/>
          <w:b/>
          <w:noProof/>
          <w:color w:val="984806" w:themeColor="accent6" w:themeShade="80"/>
          <w:sz w:val="28"/>
          <w14:ligatures w14:val="none"/>
          <w14:cntxtAlts w14:val="0"/>
        </w:rPr>
        <w:drawing>
          <wp:inline distT="0" distB="0" distL="0" distR="0" wp14:anchorId="5EF195E0" wp14:editId="750FA3D0">
            <wp:extent cx="4867275" cy="2085975"/>
            <wp:effectExtent l="0" t="0" r="9525" b="952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3)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b/>
          <w:color w:val="984806" w:themeColor="accent6" w:themeShade="80"/>
          <w:sz w:val="28"/>
        </w:rPr>
        <w:t xml:space="preserve"> </w:t>
      </w:r>
    </w:p>
    <w:p w:rsidR="00E368E2" w:rsidRPr="00E368E2" w:rsidRDefault="00E368E2" w:rsidP="00DF5FD2">
      <w:pPr>
        <w:spacing w:after="0" w:line="360" w:lineRule="auto"/>
        <w:jc w:val="center"/>
        <w:rPr>
          <w:rFonts w:ascii="Book Antiqua" w:hAnsi="Book Antiqua"/>
          <w:b/>
          <w:color w:val="632423" w:themeColor="accent2" w:themeShade="80"/>
          <w:sz w:val="28"/>
        </w:rPr>
      </w:pPr>
    </w:p>
    <w:p w:rsidR="00DF5FD2" w:rsidRPr="00E368E2" w:rsidRDefault="00DF5FD2" w:rsidP="00E368E2">
      <w:pPr>
        <w:spacing w:after="0" w:line="360" w:lineRule="auto"/>
        <w:jc w:val="center"/>
        <w:rPr>
          <w:rFonts w:ascii="Century Schoolbook" w:hAnsi="Century Schoolbook"/>
          <w:b/>
          <w:color w:val="632423" w:themeColor="accent2" w:themeShade="80"/>
          <w:sz w:val="28"/>
          <w:szCs w:val="28"/>
        </w:rPr>
      </w:pPr>
      <w:r w:rsidRPr="00E368E2">
        <w:rPr>
          <w:rFonts w:ascii="Century Schoolbook" w:hAnsi="Century Schoolbook"/>
          <w:b/>
          <w:color w:val="632423" w:themeColor="accent2" w:themeShade="80"/>
          <w:sz w:val="28"/>
          <w:szCs w:val="28"/>
        </w:rPr>
        <w:t xml:space="preserve">SONO LIETE DI INVITARE I GENITORI DEI BAMBINI </w:t>
      </w:r>
    </w:p>
    <w:p w:rsidR="00DF5FD2" w:rsidRPr="00E368E2" w:rsidRDefault="00DF5FD2" w:rsidP="00E368E2">
      <w:pPr>
        <w:spacing w:after="0" w:line="360" w:lineRule="auto"/>
        <w:jc w:val="center"/>
        <w:rPr>
          <w:rFonts w:ascii="Century Schoolbook" w:hAnsi="Century Schoolbook"/>
          <w:b/>
          <w:color w:val="632423" w:themeColor="accent2" w:themeShade="80"/>
          <w:sz w:val="28"/>
          <w:szCs w:val="28"/>
        </w:rPr>
      </w:pPr>
      <w:r w:rsidRPr="00E368E2">
        <w:rPr>
          <w:rFonts w:ascii="Century Schoolbook" w:hAnsi="Century Schoolbook"/>
          <w:b/>
          <w:color w:val="632423" w:themeColor="accent2" w:themeShade="80"/>
          <w:sz w:val="28"/>
          <w:szCs w:val="28"/>
        </w:rPr>
        <w:t xml:space="preserve">CHE SI ISCRIVERANNO ALLA SCUOLA DELL’INFANZIA </w:t>
      </w:r>
    </w:p>
    <w:p w:rsidR="00DF5FD2" w:rsidRPr="00E368E2" w:rsidRDefault="00DF5FD2" w:rsidP="00E368E2">
      <w:pPr>
        <w:spacing w:after="0" w:line="360" w:lineRule="auto"/>
        <w:jc w:val="center"/>
        <w:rPr>
          <w:rFonts w:ascii="Century Schoolbook" w:hAnsi="Century Schoolbook"/>
          <w:b/>
          <w:color w:val="632423" w:themeColor="accent2" w:themeShade="80"/>
          <w:sz w:val="28"/>
          <w:szCs w:val="28"/>
        </w:rPr>
      </w:pPr>
      <w:r w:rsidRPr="00E368E2">
        <w:rPr>
          <w:rFonts w:ascii="Century Schoolbook" w:hAnsi="Century Schoolbook"/>
          <w:b/>
          <w:color w:val="632423" w:themeColor="accent2" w:themeShade="80"/>
          <w:sz w:val="28"/>
          <w:szCs w:val="28"/>
        </w:rPr>
        <w:t>PER L’ANNO SCOLASTICO 2020/2021</w:t>
      </w:r>
    </w:p>
    <w:p w:rsidR="00DF5FD2" w:rsidRPr="00E368E2" w:rsidRDefault="00DF5FD2" w:rsidP="00E368E2">
      <w:pPr>
        <w:spacing w:after="0" w:line="360" w:lineRule="auto"/>
        <w:jc w:val="center"/>
        <w:rPr>
          <w:rFonts w:ascii="Century Schoolbook" w:hAnsi="Century Schoolbook"/>
          <w:b/>
          <w:color w:val="632423" w:themeColor="accent2" w:themeShade="80"/>
          <w:sz w:val="28"/>
          <w:szCs w:val="28"/>
        </w:rPr>
      </w:pPr>
      <w:r w:rsidRPr="00E368E2">
        <w:rPr>
          <w:rFonts w:ascii="Century Schoolbook" w:hAnsi="Century Schoolbook"/>
          <w:b/>
          <w:color w:val="632423" w:themeColor="accent2" w:themeShade="80"/>
          <w:sz w:val="28"/>
          <w:szCs w:val="28"/>
        </w:rPr>
        <w:t xml:space="preserve">ALLA PRESENTAZIONE </w:t>
      </w:r>
    </w:p>
    <w:p w:rsidR="00DF5FD2" w:rsidRPr="00E368E2" w:rsidRDefault="00DF5FD2" w:rsidP="00E368E2">
      <w:pPr>
        <w:spacing w:after="0" w:line="360" w:lineRule="auto"/>
        <w:jc w:val="center"/>
        <w:rPr>
          <w:rFonts w:ascii="Century Schoolbook" w:hAnsi="Century Schoolbook"/>
          <w:b/>
          <w:color w:val="632423" w:themeColor="accent2" w:themeShade="80"/>
          <w:sz w:val="28"/>
          <w:szCs w:val="28"/>
        </w:rPr>
      </w:pPr>
      <w:r w:rsidRPr="00E368E2">
        <w:rPr>
          <w:rFonts w:ascii="Century Schoolbook" w:hAnsi="Century Schoolbook"/>
          <w:b/>
          <w:color w:val="632423" w:themeColor="accent2" w:themeShade="80"/>
          <w:sz w:val="28"/>
          <w:szCs w:val="28"/>
        </w:rPr>
        <w:t>DELL’OFFERTA FORMATIVA</w:t>
      </w:r>
    </w:p>
    <w:p w:rsidR="00DF5FD2" w:rsidRPr="00E368E2" w:rsidRDefault="00DF5FD2" w:rsidP="00E368E2">
      <w:pPr>
        <w:spacing w:after="0" w:line="360" w:lineRule="auto"/>
        <w:jc w:val="center"/>
        <w:rPr>
          <w:rFonts w:ascii="Century Schoolbook" w:hAnsi="Century Schoolbook"/>
          <w:b/>
          <w:color w:val="632423" w:themeColor="accent2" w:themeShade="80"/>
          <w:sz w:val="28"/>
          <w:szCs w:val="28"/>
        </w:rPr>
      </w:pPr>
      <w:r w:rsidRPr="00E368E2">
        <w:rPr>
          <w:rFonts w:ascii="Century Schoolbook" w:hAnsi="Century Schoolbook"/>
          <w:b/>
          <w:color w:val="632423" w:themeColor="accent2" w:themeShade="80"/>
          <w:sz w:val="28"/>
          <w:szCs w:val="28"/>
        </w:rPr>
        <w:t>VENERDI’ 17/01/2020 ALLE ORE 17:00</w:t>
      </w:r>
      <w:bookmarkStart w:id="0" w:name="_GoBack"/>
      <w:bookmarkEnd w:id="0"/>
    </w:p>
    <w:p w:rsidR="00E650CA" w:rsidRPr="00E368E2" w:rsidRDefault="00DF5FD2" w:rsidP="00E368E2">
      <w:pPr>
        <w:spacing w:after="0" w:line="360" w:lineRule="auto"/>
        <w:jc w:val="center"/>
        <w:rPr>
          <w:rFonts w:ascii="Century Schoolbook" w:hAnsi="Century Schoolbook"/>
          <w:b/>
          <w:color w:val="632423" w:themeColor="accent2" w:themeShade="80"/>
          <w:sz w:val="28"/>
          <w:szCs w:val="28"/>
        </w:rPr>
      </w:pPr>
      <w:r w:rsidRPr="00E368E2">
        <w:rPr>
          <w:rFonts w:ascii="Century Schoolbook" w:hAnsi="Century Schoolbook"/>
          <w:b/>
          <w:color w:val="632423" w:themeColor="accent2" w:themeShade="80"/>
          <w:sz w:val="28"/>
          <w:szCs w:val="28"/>
        </w:rPr>
        <w:t>AULA MAGNA DEL PLESSO MARCO POLO</w:t>
      </w:r>
    </w:p>
    <w:p w:rsidR="00E368E2" w:rsidRDefault="00E368E2" w:rsidP="00E368E2">
      <w:pPr>
        <w:spacing w:after="0" w:line="360" w:lineRule="auto"/>
        <w:jc w:val="center"/>
        <w:rPr>
          <w:rFonts w:ascii="Century Schoolbook" w:hAnsi="Century Schoolbook"/>
          <w:b/>
          <w:color w:val="943634" w:themeColor="accent2" w:themeShade="BF"/>
          <w:sz w:val="28"/>
          <w:szCs w:val="28"/>
        </w:rPr>
      </w:pPr>
    </w:p>
    <w:p w:rsidR="00E368E2" w:rsidRDefault="00E368E2" w:rsidP="00E368E2">
      <w:pPr>
        <w:spacing w:after="0" w:line="360" w:lineRule="auto"/>
        <w:jc w:val="center"/>
        <w:rPr>
          <w:rFonts w:ascii="Century Schoolbook" w:hAnsi="Century Schoolbook"/>
          <w:b/>
          <w:color w:val="943634" w:themeColor="accent2" w:themeShade="BF"/>
          <w:sz w:val="28"/>
          <w:szCs w:val="28"/>
        </w:rPr>
      </w:pPr>
    </w:p>
    <w:p w:rsidR="00E368E2" w:rsidRPr="00E368E2" w:rsidRDefault="00E368E2" w:rsidP="00E368E2">
      <w:pPr>
        <w:spacing w:after="0" w:line="480" w:lineRule="auto"/>
        <w:jc w:val="right"/>
        <w:rPr>
          <w:rFonts w:ascii="Century Schoolbook" w:hAnsi="Century Schoolbook"/>
          <w:b/>
          <w:color w:val="632423" w:themeColor="accent2" w:themeShade="80"/>
          <w:sz w:val="28"/>
          <w:szCs w:val="28"/>
        </w:rPr>
      </w:pPr>
      <w:r w:rsidRPr="00E368E2">
        <w:rPr>
          <w:rFonts w:ascii="Century Schoolbook" w:hAnsi="Century Schoolbook"/>
          <w:b/>
          <w:color w:val="632423" w:themeColor="accent2" w:themeShade="80"/>
          <w:sz w:val="28"/>
          <w:szCs w:val="28"/>
        </w:rPr>
        <w:t>Il Dirigente Scolastico</w:t>
      </w:r>
    </w:p>
    <w:sectPr w:rsidR="00E368E2" w:rsidRPr="00E368E2" w:rsidSect="006E164E">
      <w:pgSz w:w="11906" w:h="16838"/>
      <w:pgMar w:top="851" w:right="1134" w:bottom="1134" w:left="1134" w:header="708" w:footer="708" w:gutter="0"/>
      <w:pgBorders w:offsetFrom="page">
        <w:top w:val="mapPins" w:sz="15" w:space="24" w:color="auto"/>
        <w:left w:val="mapPins" w:sz="15" w:space="24" w:color="auto"/>
        <w:bottom w:val="mapPins" w:sz="15" w:space="24" w:color="auto"/>
        <w:right w:val="mapPins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FD2"/>
    <w:rsid w:val="00005B5D"/>
    <w:rsid w:val="00294E1F"/>
    <w:rsid w:val="0038540A"/>
    <w:rsid w:val="003E37A9"/>
    <w:rsid w:val="005E16CC"/>
    <w:rsid w:val="006E164E"/>
    <w:rsid w:val="008555DE"/>
    <w:rsid w:val="009C6F4D"/>
    <w:rsid w:val="00A1522E"/>
    <w:rsid w:val="00A27BFD"/>
    <w:rsid w:val="00DF5FD2"/>
    <w:rsid w:val="00E368E2"/>
    <w:rsid w:val="00E6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cf,#fff7ff,#ffd9ff,#fc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5FD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it-IT"/>
      <w14:ligatures w14:val="standard"/>
      <w14:cntxtAlt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F5FD2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DF5FD2"/>
    <w:pPr>
      <w:widowControl w:val="0"/>
      <w:suppressAutoHyphens/>
      <w:spacing w:after="0" w:line="240" w:lineRule="auto"/>
      <w:jc w:val="both"/>
    </w:pPr>
    <w:rPr>
      <w:rFonts w:ascii="Times New Roman" w:hAnsi="Times New Roman" w:cs="Times New Roman"/>
      <w:color w:val="auto"/>
      <w:kern w:val="0"/>
      <w:lang w:eastAsia="ar-SA"/>
      <w14:ligatures w14:val="none"/>
      <w14:cntxtAlts w14:val="0"/>
    </w:rPr>
  </w:style>
  <w:style w:type="character" w:customStyle="1" w:styleId="CorpotestoCarattere">
    <w:name w:val="Corpo testo Carattere"/>
    <w:basedOn w:val="Carpredefinitoparagrafo"/>
    <w:link w:val="Corpotesto"/>
    <w:rsid w:val="00DF5FD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5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5FD2"/>
    <w:rPr>
      <w:rFonts w:ascii="Tahoma" w:eastAsia="Times New Roman" w:hAnsi="Tahoma" w:cs="Tahoma"/>
      <w:color w:val="000000"/>
      <w:kern w:val="28"/>
      <w:sz w:val="16"/>
      <w:szCs w:val="16"/>
      <w:lang w:eastAsia="it-IT"/>
      <w14:ligatures w14:val="standard"/>
      <w14:cntxtAlts/>
    </w:rPr>
  </w:style>
  <w:style w:type="character" w:styleId="Enfasigrassetto">
    <w:name w:val="Strong"/>
    <w:basedOn w:val="Carpredefinitoparagrafo"/>
    <w:uiPriority w:val="22"/>
    <w:qFormat/>
    <w:rsid w:val="00A1522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5FD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it-IT"/>
      <w14:ligatures w14:val="standard"/>
      <w14:cntxtAlt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F5FD2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DF5FD2"/>
    <w:pPr>
      <w:widowControl w:val="0"/>
      <w:suppressAutoHyphens/>
      <w:spacing w:after="0" w:line="240" w:lineRule="auto"/>
      <w:jc w:val="both"/>
    </w:pPr>
    <w:rPr>
      <w:rFonts w:ascii="Times New Roman" w:hAnsi="Times New Roman" w:cs="Times New Roman"/>
      <w:color w:val="auto"/>
      <w:kern w:val="0"/>
      <w:lang w:eastAsia="ar-SA"/>
      <w14:ligatures w14:val="none"/>
      <w14:cntxtAlts w14:val="0"/>
    </w:rPr>
  </w:style>
  <w:style w:type="character" w:customStyle="1" w:styleId="CorpotestoCarattere">
    <w:name w:val="Corpo testo Carattere"/>
    <w:basedOn w:val="Carpredefinitoparagrafo"/>
    <w:link w:val="Corpotesto"/>
    <w:rsid w:val="00DF5FD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5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5FD2"/>
    <w:rPr>
      <w:rFonts w:ascii="Tahoma" w:eastAsia="Times New Roman" w:hAnsi="Tahoma" w:cs="Tahoma"/>
      <w:color w:val="000000"/>
      <w:kern w:val="28"/>
      <w:sz w:val="16"/>
      <w:szCs w:val="16"/>
      <w:lang w:eastAsia="it-IT"/>
      <w14:ligatures w14:val="standard"/>
      <w14:cntxtAlts/>
    </w:rPr>
  </w:style>
  <w:style w:type="character" w:styleId="Enfasigrassetto">
    <w:name w:val="Strong"/>
    <w:basedOn w:val="Carpredefinitoparagrafo"/>
    <w:uiPriority w:val="22"/>
    <w:qFormat/>
    <w:rsid w:val="00A152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montescaglioso.edu.it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TIC823003@istruzion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mailto:MTIC823003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C4562-E6AF-4F12-B6DA-D8E21082A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</dc:creator>
  <cp:lastModifiedBy>PCAcer</cp:lastModifiedBy>
  <cp:revision>2</cp:revision>
  <dcterms:created xsi:type="dcterms:W3CDTF">2020-01-09T10:54:00Z</dcterms:created>
  <dcterms:modified xsi:type="dcterms:W3CDTF">2020-01-09T10:54:00Z</dcterms:modified>
</cp:coreProperties>
</file>